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84" w:rsidRDefault="00A41FD3">
      <w:pPr>
        <w:rPr>
          <w:b/>
        </w:rPr>
      </w:pPr>
      <w:r>
        <w:rPr>
          <w:b/>
        </w:rPr>
        <w:t>Załącznik nr 6: Wzór oświadczenia o przynależności lub braku przynależności do grupy kapitałowej</w:t>
      </w:r>
    </w:p>
    <w:p w:rsidR="00237984" w:rsidRDefault="00A41FD3" w:rsidP="0009382D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rStyle w:val="Zakotwiczenieprzypisudolnego"/>
          <w:b/>
          <w:sz w:val="28"/>
        </w:rPr>
        <w:footnoteReference w:id="1"/>
      </w:r>
      <w:r>
        <w:rPr>
          <w:b/>
          <w:sz w:val="28"/>
        </w:rPr>
        <w:t xml:space="preserve"> </w:t>
      </w:r>
      <w:bookmarkStart w:id="0" w:name="_GoBack"/>
      <w:bookmarkEnd w:id="0"/>
    </w:p>
    <w:p w:rsidR="00237984" w:rsidRDefault="00A41FD3">
      <w:pPr>
        <w:spacing w:line="240" w:lineRule="auto"/>
        <w:jc w:val="center"/>
        <w:rPr>
          <w:b/>
        </w:rPr>
      </w:pPr>
      <w:r>
        <w:rPr>
          <w:b/>
        </w:rPr>
        <w:t>o przynależności lub braku przynależności do grupy kapitałowej</w:t>
      </w:r>
    </w:p>
    <w:p w:rsidR="00237984" w:rsidRDefault="00237984">
      <w:pPr>
        <w:spacing w:line="240" w:lineRule="auto"/>
        <w:jc w:val="both"/>
        <w:rPr>
          <w:b/>
        </w:rPr>
      </w:pPr>
    </w:p>
    <w:p w:rsidR="00237984" w:rsidRDefault="00A41FD3">
      <w:pPr>
        <w:spacing w:line="240" w:lineRule="auto"/>
        <w:jc w:val="both"/>
      </w:pPr>
      <w:r>
        <w:t>działając w imieniu i na rzecz Wykonawcy/Wykonawców wspólnie ubiegających się o</w:t>
      </w:r>
      <w:r>
        <w:t xml:space="preserve"> udzielenie zamówienia:</w:t>
      </w:r>
    </w:p>
    <w:tbl>
      <w:tblPr>
        <w:tblStyle w:val="Siatkatabeli"/>
        <w:tblW w:w="907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23798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84" w:rsidRDefault="00A41FD3">
            <w:pPr>
              <w:spacing w:after="0" w:line="360" w:lineRule="auto"/>
            </w:pPr>
            <w:r>
              <w:t>Działając w imieniu: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3798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84" w:rsidRDefault="00A41FD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nazwa (firma) Wykonawcy oraz adres </w:t>
            </w:r>
            <w:r>
              <w:rPr>
                <w:i/>
                <w:sz w:val="20"/>
                <w:szCs w:val="20"/>
              </w:rPr>
              <w:t>jego siedziby</w:t>
            </w:r>
          </w:p>
        </w:tc>
      </w:tr>
    </w:tbl>
    <w:p w:rsidR="00237984" w:rsidRDefault="00237984">
      <w:pPr>
        <w:spacing w:line="240" w:lineRule="auto"/>
        <w:jc w:val="both"/>
      </w:pPr>
    </w:p>
    <w:p w:rsidR="00237984" w:rsidRDefault="00A41FD3">
      <w:pPr>
        <w:spacing w:line="240" w:lineRule="auto"/>
        <w:jc w:val="both"/>
      </w:pPr>
      <w:r>
        <w:t xml:space="preserve">składając ofertę w postępowaniu o udzielenie zamówienia publicznego na: </w:t>
      </w:r>
    </w:p>
    <w:p w:rsidR="00237984" w:rsidRDefault="00A41FD3">
      <w:pPr>
        <w:spacing w:line="240" w:lineRule="auto"/>
        <w:jc w:val="both"/>
      </w:pPr>
      <w:r>
        <w:rPr>
          <w:i/>
        </w:rPr>
        <w:t xml:space="preserve">wykonanie projektu budowlanego w zakresie wielobranżowej dokumentacji projektowej dla zadania inwestycyjnego, wraz z przeniesieniem praw autorskich pod nazwą: „Budowa </w:t>
      </w:r>
      <w:r>
        <w:rPr>
          <w:i/>
        </w:rPr>
        <w:t>jednego hangaru na cele ekspozycyjne w ramach rekonstrukcji zespołu i rekompozycji budynków II Pułku Lotniczego wraz z infrastrukturą techniczną i zagospodarowaniem terenu zlokalizowanego w południowej części działki nr 14/242 obr.4 Śródmieście, a także ro</w:t>
      </w:r>
      <w:r>
        <w:rPr>
          <w:i/>
        </w:rPr>
        <w:t>zbudowa sieci wodociągowej na działkach 30, 21/85, 21/219, 21/220 obr.6 Nowa Huta w rejonie ulic Cieślewskiego/Gnysia/Spadochroniarzy/ Życzkowskiego w Krakowie” oraz wykonanie projektu integracji zespołu</w:t>
      </w:r>
      <w:r>
        <w:t xml:space="preserve">, </w:t>
      </w:r>
    </w:p>
    <w:p w:rsidR="00237984" w:rsidRDefault="00A41FD3">
      <w:pPr>
        <w:spacing w:line="240" w:lineRule="auto"/>
        <w:jc w:val="both"/>
      </w:pPr>
      <w:r>
        <w:t>oświadczam</w:t>
      </w:r>
      <w:r>
        <w:rPr>
          <w:rStyle w:val="Zakotwiczenieprzypisudolnego"/>
        </w:rPr>
        <w:footnoteReference w:id="2"/>
      </w:r>
      <w:r>
        <w:t>, że podmiot, który reprezentuję:</w:t>
      </w:r>
    </w:p>
    <w:p w:rsidR="00237984" w:rsidRDefault="00A41FD3" w:rsidP="00FD1534">
      <w:pPr>
        <w:pStyle w:val="Akapitzlist"/>
        <w:numPr>
          <w:ilvl w:val="0"/>
          <w:numId w:val="1"/>
        </w:numPr>
        <w:spacing w:line="240" w:lineRule="auto"/>
        <w:jc w:val="both"/>
      </w:pPr>
      <w:r w:rsidRPr="00FD1534">
        <w:rPr>
          <w:color w:val="auto"/>
        </w:rPr>
        <w:t>nie p</w:t>
      </w:r>
      <w:r w:rsidRPr="00FD1534">
        <w:rPr>
          <w:color w:val="auto"/>
        </w:rPr>
        <w:t>rzynależy z innymi wykonawcami, którzy złożyli oferty w niniejszym postępowaniu, do tej samej grupy kapitałowej w rozumieniu ustawy z dnia 16 lutego 2007 r</w:t>
      </w:r>
      <w:r w:rsidR="00FD1534">
        <w:rPr>
          <w:color w:val="auto"/>
        </w:rPr>
        <w:t>.</w:t>
      </w:r>
      <w:r w:rsidRPr="00FD1534">
        <w:rPr>
          <w:color w:val="auto"/>
        </w:rPr>
        <w:t xml:space="preserve"> o ochronie konkurencji i konsumentów </w:t>
      </w:r>
      <w:r w:rsidRPr="00FD1534">
        <w:rPr>
          <w:color w:val="auto"/>
        </w:rPr>
        <w:t>(</w:t>
      </w:r>
      <w:r w:rsidR="00FD1534" w:rsidRPr="00FD1534">
        <w:rPr>
          <w:color w:val="auto"/>
        </w:rPr>
        <w:t>Dz.U. 2017 poz. 229</w:t>
      </w:r>
      <w:r w:rsidR="00FD1534">
        <w:rPr>
          <w:color w:val="auto"/>
        </w:rPr>
        <w:t>,</w:t>
      </w:r>
      <w:r w:rsidR="00FD1534" w:rsidRPr="00FD1534" w:rsidDel="00FD1534">
        <w:rPr>
          <w:color w:val="auto"/>
        </w:rPr>
        <w:t xml:space="preserve"> </w:t>
      </w:r>
      <w:r w:rsidRPr="00FD1534">
        <w:rPr>
          <w:color w:val="auto"/>
        </w:rPr>
        <w:t>ze zm.)</w:t>
      </w:r>
      <w:r w:rsidRPr="00FD1534">
        <w:rPr>
          <w:color w:val="auto"/>
        </w:rPr>
        <w:t xml:space="preserve"> / przynależy do tej sa</w:t>
      </w:r>
      <w:r w:rsidRPr="00FD1534">
        <w:rPr>
          <w:color w:val="auto"/>
        </w:rPr>
        <w:t xml:space="preserve">mej grupy kapitałowej </w:t>
      </w:r>
      <w:r w:rsidR="0009382D" w:rsidRPr="00FD1534">
        <w:rPr>
          <w:color w:val="auto"/>
        </w:rPr>
        <w:t>w rozumieniu ustawy z dnia 16 lutego 2007 r</w:t>
      </w:r>
      <w:r w:rsidR="0009382D">
        <w:rPr>
          <w:color w:val="auto"/>
        </w:rPr>
        <w:t>.</w:t>
      </w:r>
      <w:r w:rsidR="0009382D" w:rsidRPr="00FD1534">
        <w:rPr>
          <w:color w:val="auto"/>
        </w:rPr>
        <w:t xml:space="preserve"> o ochronie konkurencji i konsumentów (Dz.U. 2017 poz. 229</w:t>
      </w:r>
      <w:r w:rsidR="0009382D">
        <w:rPr>
          <w:color w:val="auto"/>
        </w:rPr>
        <w:t>,</w:t>
      </w:r>
      <w:r w:rsidR="0009382D" w:rsidRPr="00FD1534" w:rsidDel="00FD1534">
        <w:rPr>
          <w:color w:val="auto"/>
        </w:rPr>
        <w:t xml:space="preserve"> </w:t>
      </w:r>
      <w:r w:rsidR="0009382D" w:rsidRPr="00FD1534">
        <w:rPr>
          <w:color w:val="auto"/>
        </w:rPr>
        <w:t>ze zm.)</w:t>
      </w:r>
      <w:r w:rsidRPr="00FD1534">
        <w:rPr>
          <w:color w:val="auto"/>
        </w:rPr>
        <w:t xml:space="preserve"> z następującymi wykonawcami, którzy złożyli oferty w postępowaniu</w:t>
      </w:r>
      <w:r w:rsidRPr="00FD1534">
        <w:rPr>
          <w:rStyle w:val="Zakotwiczenieprzypisudolnego"/>
          <w:color w:val="auto"/>
        </w:rPr>
        <w:footnoteReference w:id="3"/>
      </w:r>
      <w:r w:rsidRPr="00FD1534">
        <w:rPr>
          <w:color w:val="auto"/>
        </w:rPr>
        <w:t>:</w:t>
      </w:r>
      <w:r w:rsidRPr="00FD1534">
        <w:rPr>
          <w:color w:val="auto"/>
        </w:rPr>
        <w:tab/>
        <w:t xml:space="preserve"> </w:t>
      </w:r>
      <w:r>
        <w:t>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..... </w:t>
      </w:r>
    </w:p>
    <w:p w:rsidR="00237984" w:rsidRDefault="00A41FD3">
      <w:pPr>
        <w:pStyle w:val="Akapitzlist"/>
        <w:numPr>
          <w:ilvl w:val="0"/>
          <w:numId w:val="1"/>
        </w:numPr>
        <w:spacing w:line="240" w:lineRule="auto"/>
        <w:jc w:val="both"/>
      </w:pPr>
      <w:r>
        <w:t>W przypadku przynależności do grupy kapitałowej z innym wykonawcą, który złożył ofertę w postępowaniu, wykonawca niniejszym przedkłada dowody, że powiązania te nie prowadzą do zakłócenia konkurencji w postępowaniu.</w:t>
      </w:r>
    </w:p>
    <w:tbl>
      <w:tblPr>
        <w:tblStyle w:val="Siatkatabeli"/>
        <w:tblW w:w="906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23798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84" w:rsidRDefault="00237984">
            <w:pPr>
              <w:spacing w:after="0" w:line="240" w:lineRule="auto"/>
              <w:jc w:val="both"/>
            </w:pPr>
          </w:p>
          <w:p w:rsidR="00237984" w:rsidRDefault="00237984">
            <w:pPr>
              <w:spacing w:after="0" w:line="240" w:lineRule="auto"/>
              <w:jc w:val="both"/>
            </w:pPr>
          </w:p>
          <w:p w:rsidR="00237984" w:rsidRDefault="00A41FD3">
            <w:pPr>
              <w:spacing w:after="0" w:line="240" w:lineRule="auto"/>
              <w:jc w:val="both"/>
            </w:pPr>
            <w:r>
              <w:t>…………………………………………………………………………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84" w:rsidRDefault="00237984">
            <w:pPr>
              <w:spacing w:after="0" w:line="240" w:lineRule="auto"/>
              <w:jc w:val="both"/>
            </w:pPr>
          </w:p>
          <w:p w:rsidR="00237984" w:rsidRDefault="00237984">
            <w:pPr>
              <w:spacing w:after="0" w:line="240" w:lineRule="auto"/>
              <w:jc w:val="both"/>
            </w:pPr>
          </w:p>
          <w:p w:rsidR="00237984" w:rsidRDefault="00A41FD3">
            <w:pPr>
              <w:spacing w:after="0" w:line="240" w:lineRule="auto"/>
              <w:jc w:val="both"/>
            </w:pPr>
            <w:r>
              <w:t>…………………………………………………………………………</w:t>
            </w:r>
          </w:p>
        </w:tc>
      </w:tr>
      <w:tr w:rsidR="0023798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84" w:rsidRDefault="00A41FD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miejscowość,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84" w:rsidRDefault="00A41FD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0"/>
              </w:rPr>
              <w:t>podpis(y) osób(y) upoważnionej(ych) do reprezentowania Wykonawcy</w:t>
            </w:r>
          </w:p>
        </w:tc>
      </w:tr>
    </w:tbl>
    <w:p w:rsidR="00237984" w:rsidRDefault="00237984">
      <w:pPr>
        <w:spacing w:line="240" w:lineRule="auto"/>
        <w:jc w:val="both"/>
      </w:pPr>
    </w:p>
    <w:sectPr w:rsidR="00237984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D3" w:rsidRDefault="00A41FD3">
      <w:pPr>
        <w:spacing w:after="0" w:line="240" w:lineRule="auto"/>
      </w:pPr>
      <w:r>
        <w:separator/>
      </w:r>
    </w:p>
  </w:endnote>
  <w:endnote w:type="continuationSeparator" w:id="0">
    <w:p w:rsidR="00A41FD3" w:rsidRDefault="00A4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D3" w:rsidRDefault="00A41FD3">
      <w:r>
        <w:separator/>
      </w:r>
    </w:p>
  </w:footnote>
  <w:footnote w:type="continuationSeparator" w:id="0">
    <w:p w:rsidR="00A41FD3" w:rsidRDefault="00A41FD3">
      <w:r>
        <w:continuationSeparator/>
      </w:r>
    </w:p>
  </w:footnote>
  <w:footnote w:id="1">
    <w:p w:rsidR="00237984" w:rsidRDefault="00A41FD3" w:rsidP="0009382D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="0009382D">
        <w:rPr>
          <w:b/>
        </w:rPr>
        <w:t>O</w:t>
      </w:r>
      <w:r>
        <w:rPr>
          <w:b/>
        </w:rPr>
        <w:t xml:space="preserve">świadczenie składane po złożeniu </w:t>
      </w:r>
      <w:r>
        <w:rPr>
          <w:b/>
        </w:rPr>
        <w:t>oferty, w terminie 3 dni po opublikowaniu przez Zamawiającego informacji z otwarcia ofert.</w:t>
      </w:r>
    </w:p>
  </w:footnote>
  <w:footnote w:id="2">
    <w:p w:rsidR="00237984" w:rsidRDefault="00A41FD3" w:rsidP="0009382D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Oświadczenie składa wraz z ofertą Wykonawca oraz każdy z Wykonawców wspólnie ubiegających się o udzielenie zamówienia. </w:t>
      </w:r>
    </w:p>
  </w:footnote>
  <w:footnote w:id="3">
    <w:p w:rsidR="00237984" w:rsidRDefault="00A41FD3" w:rsidP="0009382D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099A"/>
    <w:multiLevelType w:val="multilevel"/>
    <w:tmpl w:val="FEB0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60079"/>
    <w:multiLevelType w:val="multilevel"/>
    <w:tmpl w:val="C5B65E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4"/>
    <w:rsid w:val="0009382D"/>
    <w:rsid w:val="00237984"/>
    <w:rsid w:val="00A41FD3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76D"/>
  <w15:docId w15:val="{B698903F-CABD-4E78-851F-744BB034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3A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53A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5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5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5D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5D3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53A61"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5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45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5D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05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BB6B-E223-4D0D-A89C-253ACE53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Marcin F. Repetowski</cp:lastModifiedBy>
  <cp:revision>11</cp:revision>
  <dcterms:created xsi:type="dcterms:W3CDTF">2017-09-23T21:34:00Z</dcterms:created>
  <dcterms:modified xsi:type="dcterms:W3CDTF">2017-09-27T20:46:00Z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